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EAF3DC" w14:textId="77777777" w:rsidR="00A27F1E" w:rsidRDefault="00537A08">
      <w:r w:rsidRPr="00537A08">
        <w:t>S2 J1/J3-beta phase diagram</w:t>
      </w:r>
    </w:p>
    <w:p w14:paraId="799A2738" w14:textId="77777777" w:rsidR="00537A08" w:rsidRDefault="00537A08"/>
    <w:p w14:paraId="29DF898E" w14:textId="77777777" w:rsidR="00537A08" w:rsidRDefault="00537A08" w:rsidP="00537A0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(task88, task95, L = 12, 5000 samples; 30 March 2016 ) </w:t>
      </w:r>
    </w:p>
    <w:p w14:paraId="7FACC9F3" w14:textId="77777777" w:rsidR="00537A08" w:rsidRDefault="00537A08" w:rsidP="00537A0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22CC666A" w14:textId="77777777" w:rsidR="00537A08" w:rsidRDefault="00537A08" w:rsidP="00537A0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J1/J3      beta_c by susceptibility peak </w:t>
      </w:r>
    </w:p>
    <w:p w14:paraId="1681C328" w14:textId="77777777" w:rsidR="00537A08" w:rsidRDefault="00537A08" w:rsidP="00537A0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biaxial-uniaxial transition (S2-Dinfh) </w:t>
      </w:r>
    </w:p>
    <w:p w14:paraId="0B28966C" w14:textId="77777777" w:rsidR="00537A08" w:rsidRDefault="00537A08" w:rsidP="00537A0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          infinite </w:t>
      </w:r>
    </w:p>
    <w:p w14:paraId="2F1F6C40" w14:textId="77777777" w:rsidR="00537A08" w:rsidRDefault="00537A08" w:rsidP="00537A0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0.01      13 (+/- 2) </w:t>
      </w:r>
    </w:p>
    <w:p w14:paraId="6388A3DF" w14:textId="77777777" w:rsidR="00537A08" w:rsidRDefault="00537A08" w:rsidP="00537A0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0.02      8.2 (+/- 1) </w:t>
      </w:r>
    </w:p>
    <w:p w14:paraId="0C038CF0" w14:textId="77777777" w:rsidR="00537A08" w:rsidRDefault="00537A08" w:rsidP="00537A0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0.03      5.5 (+/- 0.5) </w:t>
      </w:r>
    </w:p>
    <w:p w14:paraId="7F428E61" w14:textId="77777777" w:rsidR="00537A08" w:rsidRDefault="00537A08" w:rsidP="00537A0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0.04      4 (+/- 0.5) </w:t>
      </w:r>
    </w:p>
    <w:p w14:paraId="375D0C1C" w14:textId="77777777" w:rsidR="00537A08" w:rsidRDefault="00537A08" w:rsidP="00537A0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0.05      3.3 (+/- 0.5) </w:t>
      </w:r>
    </w:p>
    <w:p w14:paraId="07A6652B" w14:textId="77777777" w:rsidR="00537A08" w:rsidRDefault="00537A08" w:rsidP="00537A0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0.06      2.9 (+/- 0.3) </w:t>
      </w:r>
    </w:p>
    <w:p w14:paraId="1583D1AE" w14:textId="77777777" w:rsidR="00537A08" w:rsidRDefault="00537A08" w:rsidP="00537A0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0.07      2.5 (+/- 0.3) </w:t>
      </w:r>
    </w:p>
    <w:p w14:paraId="7D0FB661" w14:textId="77777777" w:rsidR="00537A08" w:rsidRDefault="00537A08" w:rsidP="00537A0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0.08      2.2 (+/- 0.3) </w:t>
      </w:r>
    </w:p>
    <w:p w14:paraId="5ED4B3F4" w14:textId="77777777" w:rsidR="00537A08" w:rsidRDefault="00537A08" w:rsidP="00537A0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0.09      2 (+/- 0.3) </w:t>
      </w:r>
    </w:p>
    <w:p w14:paraId="21087647" w14:textId="646A7BB3" w:rsidR="00537A08" w:rsidRDefault="00580A8D" w:rsidP="00537A0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>0.10      1.70</w:t>
      </w:r>
      <w:r w:rsidR="00537A08">
        <w:rPr>
          <w:rFonts w:ascii="Helvetica Neue" w:hAnsi="Helvetica Neue" w:cs="Helvetica Neue"/>
          <w:sz w:val="28"/>
          <w:szCs w:val="28"/>
        </w:rPr>
        <w:t xml:space="preserve"> (+/- 0.3) (tricritical/triple point) </w:t>
      </w:r>
    </w:p>
    <w:p w14:paraId="5CAE4514" w14:textId="77777777" w:rsidR="00537A08" w:rsidRDefault="00537A08" w:rsidP="00537A0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249CEE74" w14:textId="77777777" w:rsidR="00537A08" w:rsidRDefault="00537A08" w:rsidP="00537A0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Uniaxial-liquid transition (Dinfh-O3) </w:t>
      </w:r>
    </w:p>
    <w:p w14:paraId="6815FF9D" w14:textId="77777777" w:rsidR="00580A8D" w:rsidRDefault="00580A8D" w:rsidP="00580A8D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0.00     1.75 </w:t>
      </w:r>
    </w:p>
    <w:p w14:paraId="2EFC29A4" w14:textId="77777777" w:rsidR="00580A8D" w:rsidRDefault="00580A8D" w:rsidP="00580A8D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0.02     1.72 </w:t>
      </w:r>
    </w:p>
    <w:p w14:paraId="1AD638DF" w14:textId="77777777" w:rsidR="00580A8D" w:rsidRDefault="00580A8D" w:rsidP="00580A8D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0.04      1.7 </w:t>
      </w:r>
    </w:p>
    <w:p w14:paraId="275070A5" w14:textId="77777777" w:rsidR="00580A8D" w:rsidRDefault="00580A8D" w:rsidP="00580A8D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0.06     1.67 </w:t>
      </w:r>
    </w:p>
    <w:p w14:paraId="53FE352B" w14:textId="77777777" w:rsidR="00580A8D" w:rsidRDefault="00580A8D" w:rsidP="00580A8D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0.08     1.65 </w:t>
      </w:r>
    </w:p>
    <w:p w14:paraId="64187258" w14:textId="59CFB6F7" w:rsidR="00580A8D" w:rsidRDefault="00580A8D" w:rsidP="00537A0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 w:hint="eastAsia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>0.1     1.</w:t>
      </w:r>
      <w:r>
        <w:rPr>
          <w:rFonts w:ascii="Helvetica Neue" w:hAnsi="Helvetica Neue" w:cs="Helvetica Neue"/>
          <w:sz w:val="28"/>
          <w:szCs w:val="28"/>
        </w:rPr>
        <w:t xml:space="preserve">64  (tricritical/triple point) </w:t>
      </w:r>
    </w:p>
    <w:p w14:paraId="7FFEC3B1" w14:textId="77777777" w:rsidR="00580A8D" w:rsidRDefault="00580A8D" w:rsidP="00537A0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 w:hint="eastAsia"/>
          <w:sz w:val="28"/>
          <w:szCs w:val="28"/>
        </w:rPr>
      </w:pPr>
    </w:p>
    <w:p w14:paraId="18E77E86" w14:textId="68527020" w:rsidR="00580A8D" w:rsidRDefault="00580A8D" w:rsidP="00537A0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 w:hint="eastAsia"/>
          <w:sz w:val="28"/>
          <w:szCs w:val="28"/>
        </w:rPr>
        <w:t>*********</w:t>
      </w:r>
      <w:r>
        <w:rPr>
          <w:rFonts w:ascii="Helvetica Neue" w:hAnsi="Helvetica Neue" w:cs="Helvetica Neue"/>
          <w:sz w:val="28"/>
          <w:szCs w:val="28"/>
        </w:rPr>
        <w:t xml:space="preserve">old data******** </w:t>
      </w:r>
    </w:p>
    <w:p w14:paraId="337497FB" w14:textId="77777777" w:rsidR="00537A08" w:rsidRDefault="00537A08" w:rsidP="00537A0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0.00     1.75 </w:t>
      </w:r>
    </w:p>
    <w:p w14:paraId="1AF748BC" w14:textId="77777777" w:rsidR="00537A08" w:rsidRDefault="00537A08" w:rsidP="00537A0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0.02     1.72 </w:t>
      </w:r>
    </w:p>
    <w:p w14:paraId="1BAE11E4" w14:textId="77777777" w:rsidR="00537A08" w:rsidRDefault="00537A08" w:rsidP="00537A0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0.04      1.7 </w:t>
      </w:r>
    </w:p>
    <w:p w14:paraId="7FF11724" w14:textId="77777777" w:rsidR="00537A08" w:rsidRDefault="00537A08" w:rsidP="00537A0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0.06     1.7 </w:t>
      </w:r>
    </w:p>
    <w:p w14:paraId="5F11AC93" w14:textId="77777777" w:rsidR="00537A08" w:rsidRDefault="00537A08" w:rsidP="00537A0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0.08     1.7 </w:t>
      </w:r>
    </w:p>
    <w:p w14:paraId="44165DD7" w14:textId="77777777" w:rsidR="00537A08" w:rsidRDefault="00537A08" w:rsidP="00537A0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0.1     1.7  (tricritical/triple point) </w:t>
      </w:r>
    </w:p>
    <w:p w14:paraId="291AE42A" w14:textId="67E4E011" w:rsidR="00537A08" w:rsidRDefault="00580A8D" w:rsidP="00537A0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>********************************</w:t>
      </w:r>
    </w:p>
    <w:p w14:paraId="07AFD7AF" w14:textId="77777777" w:rsidR="00537A08" w:rsidRDefault="00537A08" w:rsidP="00537A0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686A2B9E" w14:textId="77777777" w:rsidR="00CC3543" w:rsidRDefault="00CC3543" w:rsidP="00CC3543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Biaxial-liquid transition (S2-O3) </w:t>
      </w:r>
    </w:p>
    <w:p w14:paraId="06065107" w14:textId="0DFF462A" w:rsidR="00580A8D" w:rsidRDefault="00580A8D" w:rsidP="00580A8D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>0.1      1.6</w:t>
      </w:r>
      <w:r>
        <w:rPr>
          <w:rFonts w:ascii="Helvetica Neue" w:hAnsi="Helvetica Neue" w:cs="Helvetica Neue"/>
          <w:sz w:val="28"/>
          <w:szCs w:val="28"/>
        </w:rPr>
        <w:t xml:space="preserve">5   (tricritical/triple point) </w:t>
      </w:r>
      <w:r>
        <w:rPr>
          <w:rFonts w:ascii="Helvetica Neue" w:hAnsi="Helvetica Neue" w:cs="Helvetica Neue"/>
          <w:sz w:val="28"/>
          <w:szCs w:val="28"/>
        </w:rPr>
        <w:t xml:space="preserve">    </w:t>
      </w:r>
    </w:p>
    <w:p w14:paraId="4FE12CDF" w14:textId="73EFF6A9" w:rsidR="00580A8D" w:rsidRDefault="00580A8D" w:rsidP="00580A8D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0.12    1.59 +/- 0.02  </w:t>
      </w:r>
    </w:p>
    <w:p w14:paraId="0C834FC4" w14:textId="77777777" w:rsidR="00580A8D" w:rsidRDefault="00580A8D" w:rsidP="00580A8D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0.14     1.55 +/- 0.02 </w:t>
      </w:r>
    </w:p>
    <w:p w14:paraId="2497C322" w14:textId="77777777" w:rsidR="00580A8D" w:rsidRDefault="00580A8D" w:rsidP="00580A8D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0.16     1.53 +/- 0.02 </w:t>
      </w:r>
    </w:p>
    <w:p w14:paraId="6D25BA47" w14:textId="77777777" w:rsidR="00580A8D" w:rsidRDefault="00580A8D" w:rsidP="00580A8D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0.18     1.50 +/- 0.02 </w:t>
      </w:r>
    </w:p>
    <w:p w14:paraId="5B682835" w14:textId="77777777" w:rsidR="00580A8D" w:rsidRDefault="00580A8D" w:rsidP="00580A8D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0.20     1.46 +/- 0.02 </w:t>
      </w:r>
    </w:p>
    <w:p w14:paraId="4C182DA8" w14:textId="471B23A9" w:rsidR="00CC3543" w:rsidRDefault="00CC3543" w:rsidP="00CC3543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lastRenderedPageBreak/>
        <w:t xml:space="preserve"> </w:t>
      </w:r>
      <w:r w:rsidR="00580A8D">
        <w:rPr>
          <w:rFonts w:ascii="Helvetica Neue" w:hAnsi="Helvetica Neue" w:cs="Helvetica Neue"/>
          <w:sz w:val="28"/>
          <w:szCs w:val="28"/>
        </w:rPr>
        <w:t>*********old data********</w:t>
      </w:r>
    </w:p>
    <w:p w14:paraId="569C5707" w14:textId="77777777" w:rsidR="00CC3543" w:rsidRDefault="00CC3543" w:rsidP="00CC3543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46C38EF2" w14:textId="77777777" w:rsidR="00CC3543" w:rsidRDefault="00CC3543" w:rsidP="00CC3543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0.1      1.7   (tricritical/triple point) </w:t>
      </w:r>
    </w:p>
    <w:p w14:paraId="574FA6DD" w14:textId="77777777" w:rsidR="00CC3543" w:rsidRDefault="00CC3543" w:rsidP="00CC3543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0.11    1.7    (skip) </w:t>
      </w:r>
    </w:p>
    <w:p w14:paraId="25C15B08" w14:textId="77777777" w:rsidR="00CC3543" w:rsidRDefault="00CC3543" w:rsidP="00CC3543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0.12    1.7 </w:t>
      </w:r>
    </w:p>
    <w:p w14:paraId="05CE0738" w14:textId="77777777" w:rsidR="00CC3543" w:rsidRDefault="00CC3543" w:rsidP="00CC3543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0.13     1.6    (skip) </w:t>
      </w:r>
    </w:p>
    <w:p w14:paraId="4BF7A37E" w14:textId="77777777" w:rsidR="00CC3543" w:rsidRDefault="00CC3543" w:rsidP="00CC3543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0.14     1.6 </w:t>
      </w:r>
    </w:p>
    <w:p w14:paraId="764802CB" w14:textId="77777777" w:rsidR="00CC3543" w:rsidRDefault="00CC3543" w:rsidP="00CC3543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0.15     1.6     (skip) </w:t>
      </w:r>
    </w:p>
    <w:p w14:paraId="43A026C6" w14:textId="77777777" w:rsidR="00CC3543" w:rsidRDefault="00CC3543" w:rsidP="00CC3543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0.16     1.6  </w:t>
      </w:r>
    </w:p>
    <w:p w14:paraId="71FC4BAC" w14:textId="77777777" w:rsidR="00CC3543" w:rsidRDefault="00CC3543" w:rsidP="00CC3543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0.17     1.55     (skip) </w:t>
      </w:r>
    </w:p>
    <w:p w14:paraId="76F00C34" w14:textId="77777777" w:rsidR="00CC3543" w:rsidRDefault="00CC3543" w:rsidP="00CC3543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0.18     1.5 </w:t>
      </w:r>
    </w:p>
    <w:p w14:paraId="72111781" w14:textId="77777777" w:rsidR="00CC3543" w:rsidRDefault="00CC3543" w:rsidP="00CC3543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0.19     1.5   (skip) </w:t>
      </w:r>
    </w:p>
    <w:p w14:paraId="14BFB05E" w14:textId="77777777" w:rsidR="00CC3543" w:rsidRDefault="00CC3543" w:rsidP="00CC3543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0.20     1.4 </w:t>
      </w:r>
    </w:p>
    <w:p w14:paraId="1F3E5370" w14:textId="7733DC4A" w:rsidR="00537A08" w:rsidRDefault="00580A8D">
      <w:r>
        <w:t>****************</w:t>
      </w:r>
      <w:bookmarkStart w:id="0" w:name="_GoBack"/>
      <w:bookmarkEnd w:id="0"/>
    </w:p>
    <w:sectPr w:rsidR="00537A08" w:rsidSect="00E6183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微软雅黑">
    <w:charset w:val="86"/>
    <w:family w:val="auto"/>
    <w:pitch w:val="variable"/>
    <w:sig w:usb0="80000287" w:usb1="28CF3C52" w:usb2="00000016" w:usb3="00000000" w:csb0="0004001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A08"/>
    <w:rsid w:val="00537A08"/>
    <w:rsid w:val="00580A8D"/>
    <w:rsid w:val="00A27F1E"/>
    <w:rsid w:val="00CC3543"/>
    <w:rsid w:val="00E61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929EA4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Helvetica" w:eastAsia="微软雅黑" w:hAnsi="Helvetica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190</Words>
  <Characters>1083</Characters>
  <Application>Microsoft Macintosh Word</Application>
  <DocSecurity>0</DocSecurity>
  <Lines>9</Lines>
  <Paragraphs>2</Paragraphs>
  <ScaleCrop>false</ScaleCrop>
  <LinksUpToDate>false</LinksUpToDate>
  <CharactersWithSpaces>1271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2016-04-05T10:04:00Z</dcterms:created>
  <dcterms:modified xsi:type="dcterms:W3CDTF">2016-04-14T15:38:00Z</dcterms:modified>
</cp:coreProperties>
</file>